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BAE02" w14:textId="77777777" w:rsidR="009D00EB" w:rsidRDefault="00015CAA" w:rsidP="0065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00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Закључци са </w:t>
      </w:r>
      <w:r w:rsidR="009D00EB" w:rsidRPr="009D00EB"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Међународне научне конференције</w:t>
      </w:r>
    </w:p>
    <w:p w14:paraId="46276E83" w14:textId="2C67C531" w:rsidR="00015CAA" w:rsidRPr="009D00EB" w:rsidRDefault="009D00EB" w:rsidP="00656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015CAA" w:rsidRPr="009D00EB">
        <w:rPr>
          <w:rFonts w:ascii="Times New Roman" w:hAnsi="Times New Roman" w:cs="Times New Roman"/>
          <w:b/>
          <w:sz w:val="24"/>
          <w:szCs w:val="24"/>
          <w:lang w:val="sr-Cyrl-RS"/>
        </w:rPr>
        <w:t>Одржива пољопривреда и рурални развој“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A034B9" w:rsidRPr="009D00E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1B5D6626" w14:textId="77777777" w:rsidR="00656553" w:rsidRDefault="00656553" w:rsidP="00537E7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14:paraId="40CC201F" w14:textId="12947FE8" w:rsidR="00E05110" w:rsidRDefault="00A034B9" w:rsidP="00537E7B">
      <w:pPr>
        <w:spacing w:after="6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Институт за економику пољопривреде из Београда је у</w:t>
      </w:r>
      <w:r w:rsidR="00063AB6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 xml:space="preserve"> </w:t>
      </w:r>
      <w:r w:rsidR="00015CAA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>периоду</w:t>
      </w:r>
      <w:r w:rsidR="00063AB6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 xml:space="preserve"> </w:t>
      </w:r>
      <w:r w:rsidR="003F1CC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од </w:t>
      </w:r>
      <w:r w:rsidR="00063AB6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pacing w:val="-4"/>
          <w:sz w:val="24"/>
          <w:szCs w:val="24"/>
          <w:lang w:val="sr-Latn-RS"/>
        </w:rPr>
        <w:t>7</w:t>
      </w:r>
      <w:r w:rsidR="003F1CC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до </w:t>
      </w:r>
      <w:r w:rsidR="00575A6D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pacing w:val="-4"/>
          <w:sz w:val="24"/>
          <w:szCs w:val="24"/>
          <w:lang w:val="sr-Latn-RS"/>
        </w:rPr>
        <w:t>8</w:t>
      </w:r>
      <w:r w:rsidR="00575A6D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 xml:space="preserve"> </w:t>
      </w:r>
      <w:r w:rsidR="00015CAA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>децембар</w:t>
      </w:r>
      <w:r w:rsidR="003F1CC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</w:t>
      </w:r>
      <w:r w:rsidR="00575A6D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  <w:lang w:val="sr-Latn-RS"/>
        </w:rPr>
        <w:t>20</w:t>
      </w:r>
      <w:r w:rsidR="00063AB6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>.</w:t>
      </w:r>
      <w:r w:rsidR="00575A6D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 xml:space="preserve"> </w:t>
      </w:r>
      <w:r w:rsidR="00015CAA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>године</w:t>
      </w:r>
      <w:r w:rsidR="00575A6D" w:rsidRPr="00294DAC">
        <w:rPr>
          <w:rFonts w:ascii="Times New Roman" w:hAnsi="Times New Roman" w:cs="Times New Roman"/>
          <w:spacing w:val="-4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организовао и одржао Међународн</w:t>
      </w:r>
      <w:r w:rsidR="009D00E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научн</w:t>
      </w:r>
      <w:r w:rsidR="009D00E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9D00E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конференцију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„</w:t>
      </w:r>
      <w:r w:rsidRPr="00E118C5">
        <w:rPr>
          <w:rFonts w:ascii="Times New Roman" w:hAnsi="Times New Roman" w:cs="Times New Roman"/>
          <w:b/>
          <w:spacing w:val="-6"/>
          <w:sz w:val="24"/>
          <w:szCs w:val="24"/>
          <w:lang w:val="sr-Cyrl-RS"/>
        </w:rPr>
        <w:t>Одржива пољопривреда и рурални развој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“. Због ситуације изазване присуством вируса „COVID 19“ скуп се ове године од</w:t>
      </w:r>
      <w:r w:rsidR="00412D2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рж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ао „</w:t>
      </w:r>
      <w:r w:rsidRPr="00A034B9">
        <w:rPr>
          <w:rFonts w:ascii="Times New Roman" w:hAnsi="Times New Roman" w:cs="Times New Roman"/>
          <w:i/>
          <w:spacing w:val="-4"/>
          <w:sz w:val="24"/>
          <w:szCs w:val="24"/>
          <w:lang w:val="sr-Cyrl-RS"/>
        </w:rPr>
        <w:t>on-line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“ путем Интернета. На </w:t>
      </w:r>
      <w:r w:rsidR="009D00E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конференцији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је било представљено </w:t>
      </w:r>
      <w:r w:rsidR="003F1CC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укупно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40 радова </w:t>
      </w:r>
      <w:r w:rsidR="006819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из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земље</w:t>
      </w:r>
      <w:r w:rsidR="00F4630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6819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и из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иностранства. Своје активно</w:t>
      </w:r>
      <w:r w:rsidR="006819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учешће поред домаћих</w:t>
      </w:r>
      <w:r w:rsidR="003F1CC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6819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у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зели су</w:t>
      </w:r>
      <w:r w:rsidR="00412D2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бројни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аутори из </w:t>
      </w:r>
      <w:r w:rsidR="00480A4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иностранства </w:t>
      </w:r>
      <w:r w:rsidR="00E051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Албаниј</w:t>
      </w:r>
      <w:r w:rsidR="00E051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 Босн</w:t>
      </w:r>
      <w:r w:rsidR="00E051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Херцеговин</w:t>
      </w:r>
      <w:r w:rsidR="00E051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F4630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Бугарск</w:t>
      </w:r>
      <w:r w:rsidR="00E051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</w:t>
      </w:r>
      <w:r w:rsidR="00F4630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Кин</w:t>
      </w:r>
      <w:r w:rsidR="00E051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</w:t>
      </w:r>
      <w:r w:rsidR="00F4630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Руминиј</w:t>
      </w:r>
      <w:r w:rsidR="00E051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</w:t>
      </w:r>
      <w:r w:rsidR="00F4630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Русиј</w:t>
      </w:r>
      <w:r w:rsidR="00E051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а)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. Првог дана</w:t>
      </w:r>
      <w:r w:rsidR="008F54C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6819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рада </w:t>
      </w:r>
      <w:r w:rsidR="009D00E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конференције</w:t>
      </w:r>
      <w:r w:rsidR="008F54C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своје активно учешће </w:t>
      </w:r>
      <w:r w:rsidR="006819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је </w:t>
      </w:r>
      <w:r w:rsidR="00412D2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узело више</w:t>
      </w:r>
      <w:r w:rsidR="008F54C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50 </w:t>
      </w:r>
      <w:r w:rsidR="00412D2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учесника</w:t>
      </w:r>
      <w:r w:rsidR="008F54C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док је другог дана </w:t>
      </w:r>
      <w:r w:rsidR="00480A4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скупа </w:t>
      </w:r>
      <w:r w:rsidR="008F54C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активно</w:t>
      </w:r>
      <w:r w:rsidR="00F4630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F54C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учествовало више од 40 </w:t>
      </w:r>
      <w:r w:rsidR="00412D2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учесника </w:t>
      </w:r>
      <w:r w:rsidR="003F1CC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из земље и иностранства</w:t>
      </w:r>
      <w:r w:rsidR="008F54C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80A4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</w:p>
    <w:p w14:paraId="423DE2DB" w14:textId="0936BB38" w:rsidR="00480A45" w:rsidRPr="00412D22" w:rsidRDefault="00F4630B" w:rsidP="00BE0DC1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На отварању </w:t>
      </w:r>
      <w:r w:rsidR="003F1CC0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првог дана, рад 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конференције</w:t>
      </w:r>
      <w:r w:rsidR="003F1CC0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54C2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поздравили п</w:t>
      </w:r>
      <w:r w:rsidR="008F54C2" w:rsidRPr="00412D22">
        <w:rPr>
          <w:rFonts w:ascii="Times New Roman" w:hAnsi="Times New Roman" w:cs="Times New Roman"/>
          <w:sz w:val="24"/>
          <w:szCs w:val="24"/>
          <w:lang w:val="sr-Cyrl-RS"/>
        </w:rPr>
        <w:t>роф. др Јонел Субић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54C2" w:rsidRPr="00412D22">
        <w:rPr>
          <w:rFonts w:ascii="Times New Roman" w:hAnsi="Times New Roman" w:cs="Times New Roman"/>
          <w:sz w:val="24"/>
          <w:szCs w:val="24"/>
          <w:lang w:val="sr-Cyrl-RS"/>
        </w:rPr>
        <w:t>Директор Инсти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тута за економику пољопривреде из </w:t>
      </w:r>
      <w:r w:rsidR="008F54C2" w:rsidRPr="00412D22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F54C2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>роф. др Николае Истудор</w:t>
      </w:r>
      <w:r w:rsidR="008F54C2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 Ректор Универзитета Економских 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>Наука из Букурешт</w:t>
      </w:r>
      <w:r w:rsidR="00480A45" w:rsidRPr="00412D22">
        <w:rPr>
          <w:rFonts w:ascii="Times New Roman" w:hAnsi="Times New Roman" w:cs="Times New Roman"/>
          <w:sz w:val="24"/>
          <w:szCs w:val="24"/>
          <w:lang w:val="sr-Cyrl-RS"/>
        </w:rPr>
        <w:t>а из Румуније.</w:t>
      </w:r>
      <w:r w:rsidR="008F54C2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0A45" w:rsidRPr="00412D2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F54C2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 име 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>Института „</w:t>
      </w:r>
      <w:r w:rsidR="00681926" w:rsidRPr="00412D22">
        <w:rPr>
          <w:rFonts w:ascii="Times New Roman" w:hAnsi="Times New Roman" w:cs="Times New Roman"/>
          <w:i/>
          <w:sz w:val="24"/>
          <w:szCs w:val="24"/>
          <w:lang w:val="sr-Cyrl-RS"/>
        </w:rPr>
        <w:t>Михајло Пупин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“ директор Центра за роботику 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12D22" w:rsidRPr="00412D22">
        <w:rPr>
          <w:rFonts w:ascii="Times New Roman" w:hAnsi="Times New Roman" w:cs="Times New Roman"/>
          <w:sz w:val="24"/>
          <w:szCs w:val="24"/>
          <w:lang w:val="sr-Cyrl-RS"/>
        </w:rPr>
        <w:t>роф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. др Александар Родић, </w:t>
      </w:r>
      <w:r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>Управног одбора Института за економику пољопривреде</w:t>
      </w:r>
      <w:r w:rsidR="00BE0DC1" w:rsidRPr="00412D22">
        <w:rPr>
          <w:rFonts w:ascii="Times New Roman" w:hAnsi="Times New Roman" w:cs="Times New Roman"/>
          <w:sz w:val="24"/>
          <w:szCs w:val="24"/>
          <w:lang w:val="ru-RU"/>
        </w:rPr>
        <w:t xml:space="preserve"> из Београда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>роф. др Зорица Васиљевић са Пољопривредног факултета Универзитета у Београду</w:t>
      </w:r>
      <w:r w:rsidR="00412D22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име Привредне Коморе Србије 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конференцију</w:t>
      </w:r>
      <w:r w:rsidR="00480A45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 је поздравио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0A45" w:rsidRPr="00412D22">
        <w:rPr>
          <w:rFonts w:ascii="Times New Roman" w:hAnsi="Times New Roman" w:cs="Times New Roman"/>
          <w:sz w:val="24"/>
          <w:szCs w:val="24"/>
          <w:lang w:val="sr-Cyrl-RS"/>
        </w:rPr>
        <w:t>госопдин Александар Богуновић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 xml:space="preserve">, док у име Међународне истраживачке мреже </w:t>
      </w:r>
      <w:r w:rsidR="009D00EB">
        <w:rPr>
          <w:rFonts w:ascii="Times New Roman" w:hAnsi="Times New Roman" w:cs="Times New Roman"/>
          <w:sz w:val="24"/>
          <w:szCs w:val="24"/>
          <w:lang w:val="ro-RO"/>
        </w:rPr>
        <w:t>RebResNet (Research Network on Resources Economics and Bioeconomy)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 xml:space="preserve"> конференцију је поздравио проф. др Жан Андреј Василе из Плоештија-Румунија</w:t>
      </w:r>
      <w:r w:rsidR="00480A45" w:rsidRPr="00412D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0A45" w:rsidRPr="00412D2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>ванично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Међународну научну конференцију</w:t>
      </w:r>
      <w:r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отворила Помоћник министра за просвету, науку и технолошки развој Републике Србије 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412D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2D22" w:rsidRPr="00412D22">
        <w:rPr>
          <w:rFonts w:ascii="Times New Roman" w:hAnsi="Times New Roman" w:cs="Times New Roman"/>
          <w:sz w:val="24"/>
          <w:szCs w:val="24"/>
          <w:lang w:val="sr-Cyrl-RS"/>
        </w:rPr>
        <w:t>Марина Соковић</w:t>
      </w:r>
      <w:r w:rsidR="00681926" w:rsidRPr="00412D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CD1DD9" w14:textId="01D990E6" w:rsidR="00A034B9" w:rsidRPr="00656553" w:rsidRDefault="00F4630B" w:rsidP="00BE0DC1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На почетку </w:t>
      </w:r>
      <w:r w:rsidR="00480A45"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рада 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>другог дана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конференцију су поздравили п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>роф. др Јонел Субић Директор Института за економику пољопривреде из Београда,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480A45" w:rsidRPr="00656553">
        <w:rPr>
          <w:rFonts w:ascii="Times New Roman" w:hAnsi="Times New Roman" w:cs="Times New Roman"/>
          <w:sz w:val="24"/>
          <w:szCs w:val="24"/>
          <w:lang w:val="sr-Cyrl-RS"/>
        </w:rPr>
        <w:t>осподин Миодраг Весели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54C2"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испред Привредне Коморе Србије, 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80A45"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осподин Никола Михаиловић </w:t>
      </w:r>
      <w:r w:rsidR="008F54C2"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Задружног савеза Србије, 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480A45"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Јанковић </w:t>
      </w:r>
      <w:r w:rsidR="008F54C2" w:rsidRPr="00656553">
        <w:rPr>
          <w:rFonts w:ascii="Times New Roman" w:hAnsi="Times New Roman" w:cs="Times New Roman"/>
          <w:sz w:val="24"/>
          <w:szCs w:val="24"/>
          <w:lang w:val="sr-Cyrl-RS"/>
        </w:rPr>
        <w:t>испред Пољопривредне саветодавне стручне службе Београда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>. Званично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2D22">
        <w:rPr>
          <w:rFonts w:ascii="Times New Roman" w:hAnsi="Times New Roman" w:cs="Times New Roman"/>
          <w:sz w:val="24"/>
          <w:szCs w:val="24"/>
          <w:lang w:val="sr-Cyrl-RS"/>
        </w:rPr>
        <w:t xml:space="preserve">рад </w:t>
      </w:r>
      <w:r w:rsidR="009D00EB">
        <w:rPr>
          <w:rFonts w:ascii="Times New Roman" w:hAnsi="Times New Roman" w:cs="Times New Roman"/>
          <w:sz w:val="24"/>
          <w:szCs w:val="24"/>
          <w:lang w:val="sr-Cyrl-RS"/>
        </w:rPr>
        <w:t>конференције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другог дана је отворио П</w:t>
      </w:r>
      <w:r w:rsidR="0033198B">
        <w:rPr>
          <w:rFonts w:ascii="Times New Roman" w:hAnsi="Times New Roman" w:cs="Times New Roman"/>
          <w:sz w:val="24"/>
          <w:szCs w:val="24"/>
          <w:lang w:val="sr-Cyrl-RS"/>
        </w:rPr>
        <w:t>редставник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198B">
        <w:rPr>
          <w:rFonts w:ascii="Times New Roman" w:hAnsi="Times New Roman" w:cs="Times New Roman"/>
          <w:sz w:val="24"/>
          <w:szCs w:val="24"/>
          <w:lang w:val="sr-Cyrl-RS"/>
        </w:rPr>
        <w:t>Министарства п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ољопривреде, шумарства и водопривреде Републике Србије </w:t>
      </w:r>
      <w:r w:rsidR="0033198B">
        <w:rPr>
          <w:rFonts w:ascii="Times New Roman" w:hAnsi="Times New Roman" w:cs="Times New Roman"/>
          <w:sz w:val="24"/>
          <w:szCs w:val="24"/>
          <w:lang w:val="sr-Cyrl-RS"/>
        </w:rPr>
        <w:t xml:space="preserve">господин </w:t>
      </w:r>
      <w:r w:rsidR="00412D22" w:rsidRPr="00412D22">
        <w:rPr>
          <w:rFonts w:ascii="Times New Roman" w:hAnsi="Times New Roman" w:cs="Times New Roman"/>
          <w:sz w:val="24"/>
          <w:szCs w:val="24"/>
          <w:lang w:val="sr-Cyrl-RS"/>
        </w:rPr>
        <w:t>Мирко Влачо</w:t>
      </w:r>
      <w:r w:rsidRPr="00412D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80A45"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05D96EF" w14:textId="1131C120" w:rsidR="00480A45" w:rsidRPr="00656553" w:rsidRDefault="00480A45" w:rsidP="00E118C5">
      <w:pPr>
        <w:spacing w:before="120"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У пленарној секцији </w:t>
      </w:r>
      <w:r w:rsidR="003319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конференције</w:t>
      </w:r>
      <w:r w:rsidR="003F1CC0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05110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која је одржана првог дана, </w:t>
      </w:r>
      <w:r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представљено је укупно 7 радова еминентних ау</w:t>
      </w:r>
      <w:r w:rsidR="00E05110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т</w:t>
      </w:r>
      <w:r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ора из Русије, Румуније,</w:t>
      </w:r>
      <w:r w:rsid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Бугарске и Народне Републике Кине.</w:t>
      </w:r>
      <w:r w:rsidR="00E05110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Након</w:t>
      </w:r>
      <w:r w:rsidR="00E05110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представљана резултата рада и истражвања</w:t>
      </w:r>
      <w:r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05110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еминентних колега из иностранства</w:t>
      </w:r>
      <w:r w:rsidR="003F1CC0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E05110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одржана </w:t>
      </w:r>
      <w:r w:rsidR="00E05110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је </w:t>
      </w:r>
      <w:r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дискусија </w:t>
      </w:r>
      <w:r w:rsidR="00E05110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у којој су сви учесници активно учествовали и изнели своја мишљења и дали </w:t>
      </w:r>
      <w:r w:rsidR="00412D2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своја </w:t>
      </w:r>
      <w:r w:rsidR="00E05110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виђења представљених радова и њихових резултата истраживања.</w:t>
      </w:r>
    </w:p>
    <w:p w14:paraId="25F70BB5" w14:textId="491B940C" w:rsidR="00E05110" w:rsidRDefault="00E05110" w:rsidP="00E118C5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С обзиром на чињеницу да се </w:t>
      </w:r>
      <w:r w:rsidR="0033198B">
        <w:rPr>
          <w:rFonts w:ascii="Times New Roman" w:hAnsi="Times New Roman" w:cs="Times New Roman"/>
          <w:spacing w:val="-6"/>
          <w:sz w:val="24"/>
          <w:szCs w:val="24"/>
          <w:lang w:val="sr-Cyrl-RS"/>
        </w:rPr>
        <w:t>конференција</w:t>
      </w:r>
      <w:r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r w:rsidR="00656553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ове године </w:t>
      </w:r>
      <w:r>
        <w:rPr>
          <w:rFonts w:ascii="Times New Roman" w:hAnsi="Times New Roman" w:cs="Times New Roman"/>
          <w:spacing w:val="-6"/>
          <w:sz w:val="24"/>
          <w:szCs w:val="24"/>
          <w:lang w:val="sr-Cyrl-RS"/>
        </w:rPr>
        <w:t>одвија</w:t>
      </w:r>
      <w:r w:rsidR="0033198B">
        <w:rPr>
          <w:rFonts w:ascii="Times New Roman" w:hAnsi="Times New Roman" w:cs="Times New Roman"/>
          <w:spacing w:val="-6"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„</w:t>
      </w:r>
      <w:r w:rsidRPr="00A034B9">
        <w:rPr>
          <w:rFonts w:ascii="Times New Roman" w:hAnsi="Times New Roman" w:cs="Times New Roman"/>
          <w:i/>
          <w:spacing w:val="-4"/>
          <w:sz w:val="24"/>
          <w:szCs w:val="24"/>
          <w:lang w:val="sr-Cyrl-RS"/>
        </w:rPr>
        <w:t>on-line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“ путем Интернета, након пленарне секције у редовном раду пружена је могућност да своје радове </w:t>
      </w:r>
      <w:r w:rsid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прво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представе аутори из иностранства (Албаниј</w:t>
      </w:r>
      <w:r w:rsidR="00412D2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Босн</w:t>
      </w:r>
      <w:r w:rsidR="00412D2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Херцеговин</w:t>
      </w:r>
      <w:r w:rsidR="00412D2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Румуниј</w:t>
      </w:r>
      <w:r w:rsidR="00412D2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Русиј</w:t>
      </w:r>
      <w:r w:rsidR="00412D2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)</w:t>
      </w:r>
      <w:r w:rsid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након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чега су представљени радови домаћих аутора. Рад </w:t>
      </w:r>
      <w:r w:rsidR="003319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конференције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првог дана завршен је дискусијом</w:t>
      </w:r>
      <w:r w:rsid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округлим столом на коме су учесници имали прилике да кажу своја виђња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 представљеним радовима и резултатима истраживања.</w:t>
      </w:r>
    </w:p>
    <w:p w14:paraId="7A961CD7" w14:textId="70B74EBE" w:rsidR="00656553" w:rsidRDefault="00E05110" w:rsidP="00E118C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Другог дана </w:t>
      </w:r>
      <w:r w:rsidR="0033198B">
        <w:rPr>
          <w:rFonts w:ascii="Times New Roman" w:hAnsi="Times New Roman" w:cs="Times New Roman"/>
          <w:sz w:val="24"/>
          <w:szCs w:val="24"/>
          <w:lang w:val="sr-Cyrl-RS"/>
        </w:rPr>
        <w:t xml:space="preserve">конференције, 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представљено </w:t>
      </w:r>
      <w:r w:rsidR="00BE0DC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>укупно 17 радова</w:t>
      </w:r>
      <w:r w:rsidR="0033198B">
        <w:rPr>
          <w:rFonts w:ascii="Times New Roman" w:hAnsi="Times New Roman" w:cs="Times New Roman"/>
          <w:sz w:val="24"/>
          <w:szCs w:val="24"/>
          <w:lang w:val="sr-Cyrl-RS"/>
        </w:rPr>
        <w:t>, иностраних и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домаћих аутора</w:t>
      </w:r>
      <w:r w:rsidR="00332ABA" w:rsidRPr="006565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ABA" w:rsidRPr="00656553">
        <w:rPr>
          <w:rFonts w:ascii="Times New Roman" w:hAnsi="Times New Roman" w:cs="Times New Roman"/>
          <w:sz w:val="24"/>
          <w:szCs w:val="24"/>
          <w:lang w:val="sr-Cyrl-RS"/>
        </w:rPr>
        <w:t>У раду</w:t>
      </w:r>
      <w:r w:rsidR="00412D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198B">
        <w:rPr>
          <w:rFonts w:ascii="Times New Roman" w:hAnsi="Times New Roman" w:cs="Times New Roman"/>
          <w:sz w:val="24"/>
          <w:szCs w:val="24"/>
          <w:lang w:val="sr-Cyrl-RS"/>
        </w:rPr>
        <w:t>конференције</w:t>
      </w:r>
      <w:r w:rsidR="00332ABA"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је учествовало више од 40 учесника. Након представљених радова од</w:t>
      </w:r>
      <w:r w:rsidR="0033198B">
        <w:rPr>
          <w:rFonts w:ascii="Times New Roman" w:hAnsi="Times New Roman" w:cs="Times New Roman"/>
          <w:sz w:val="24"/>
          <w:szCs w:val="24"/>
          <w:lang w:val="sr-Cyrl-RS"/>
        </w:rPr>
        <w:t>ржан је округли сто, а учесницим</w:t>
      </w:r>
      <w:r w:rsidR="00332ABA" w:rsidRPr="00656553">
        <w:rPr>
          <w:rFonts w:ascii="Times New Roman" w:hAnsi="Times New Roman" w:cs="Times New Roman"/>
          <w:sz w:val="24"/>
          <w:szCs w:val="24"/>
          <w:lang w:val="sr-Cyrl-RS"/>
        </w:rPr>
        <w:t>а су представљена два краћа филма о раду Института за економику пољопривреде из Београда и успешној пословно</w:t>
      </w:r>
      <w:r w:rsidR="0033198B">
        <w:rPr>
          <w:rFonts w:ascii="Times New Roman" w:hAnsi="Times New Roman" w:cs="Times New Roman"/>
          <w:sz w:val="24"/>
          <w:szCs w:val="24"/>
          <w:lang w:val="sr-Cyrl-RS"/>
        </w:rPr>
        <w:t>-техничкој</w:t>
      </w:r>
      <w:r w:rsidR="00332ABA"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сарадњи</w:t>
      </w:r>
      <w:r w:rsidR="0033198B">
        <w:rPr>
          <w:rFonts w:ascii="Times New Roman" w:hAnsi="Times New Roman" w:cs="Times New Roman"/>
          <w:sz w:val="24"/>
          <w:szCs w:val="24"/>
          <w:lang w:val="sr-Cyrl-RS"/>
        </w:rPr>
        <w:t xml:space="preserve"> са Центром за роботику, Института „Михајло Пупин“</w:t>
      </w:r>
      <w:r w:rsidR="00332ABA"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198B">
        <w:rPr>
          <w:rFonts w:ascii="Times New Roman" w:hAnsi="Times New Roman" w:cs="Times New Roman"/>
          <w:sz w:val="24"/>
          <w:szCs w:val="24"/>
          <w:lang w:val="sr-Cyrl-RS"/>
        </w:rPr>
        <w:t>из Београда и осталим</w:t>
      </w:r>
      <w:r w:rsidR="00332ABA"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научним институтцијама</w:t>
      </w:r>
      <w:r w:rsidR="00656553">
        <w:rPr>
          <w:rFonts w:ascii="Times New Roman" w:hAnsi="Times New Roman" w:cs="Times New Roman"/>
          <w:sz w:val="24"/>
          <w:szCs w:val="24"/>
          <w:lang w:val="sr-Cyrl-RS"/>
        </w:rPr>
        <w:t xml:space="preserve"> и организацијама</w:t>
      </w:r>
      <w:r w:rsidR="00332ABA" w:rsidRPr="00656553">
        <w:rPr>
          <w:rFonts w:ascii="Times New Roman" w:hAnsi="Times New Roman" w:cs="Times New Roman"/>
          <w:sz w:val="24"/>
          <w:szCs w:val="24"/>
          <w:lang w:val="sr-Cyrl-RS"/>
        </w:rPr>
        <w:t xml:space="preserve"> из земље и иностранства. </w:t>
      </w:r>
    </w:p>
    <w:p w14:paraId="4747D2F2" w14:textId="03E82D1A" w:rsidR="00063AB6" w:rsidRDefault="00412D22" w:rsidP="00E118C5">
      <w:pPr>
        <w:spacing w:before="120" w:after="12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lastRenderedPageBreak/>
        <w:t xml:space="preserve">Након доношења одгоарајућих закључака рад </w:t>
      </w:r>
      <w:r w:rsidR="003319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конференције</w:t>
      </w:r>
      <w:r w:rsidR="00332ABA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је званично затворио Директор Института за екон</w:t>
      </w:r>
      <w:r w:rsidR="003319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омику пољопривреде из Београда п</w:t>
      </w:r>
      <w:r w:rsidR="00332ABA" w:rsidRPr="0065655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роф. др Јонел Субић који је закључио да су р</w:t>
      </w:r>
      <w:r w:rsidR="00063AB6" w:rsidRPr="00656553"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>адовима приказана нова сазнања у области</w:t>
      </w:r>
      <w:r w:rsidR="00015CAA" w:rsidRPr="00656553">
        <w:rPr>
          <w:rFonts w:ascii="Times New Roman" w:eastAsia="Calibri" w:hAnsi="Times New Roman" w:cs="Times New Roman"/>
          <w:spacing w:val="-4"/>
          <w:sz w:val="24"/>
          <w:szCs w:val="28"/>
          <w:lang w:val="sr-Latn-RS"/>
        </w:rPr>
        <w:t xml:space="preserve"> </w:t>
      </w:r>
      <w:r w:rsidR="004B5560" w:rsidRPr="00656553"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 xml:space="preserve">одрживе </w:t>
      </w:r>
      <w:r w:rsidR="00332ABA" w:rsidRPr="00656553"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>пољопривреде и руалног развоја и да су аутори проблематици пришли са различитих аспеката пружајући своја виђења</w:t>
      </w:r>
      <w:r w:rsidR="004B5560"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 xml:space="preserve"> и сазнања из</w:t>
      </w:r>
      <w:r w:rsidR="00332ABA" w:rsidRPr="00656553"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 xml:space="preserve"> актуелне проблематике која су од великог значаја за</w:t>
      </w:r>
      <w:r w:rsidR="00671182" w:rsidRPr="00656553"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 xml:space="preserve"> </w:t>
      </w:r>
      <w:r w:rsidR="00015CAA" w:rsidRPr="00656553">
        <w:rPr>
          <w:rFonts w:ascii="Times New Roman" w:eastAsia="Calibri" w:hAnsi="Times New Roman" w:cs="Times New Roman"/>
          <w:spacing w:val="-4"/>
          <w:sz w:val="24"/>
          <w:szCs w:val="28"/>
          <w:lang w:val="sr-Latn-RS"/>
        </w:rPr>
        <w:t>даљи</w:t>
      </w:r>
      <w:r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 xml:space="preserve"> нап</w:t>
      </w:r>
      <w:r w:rsidR="0033198B"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>р</w:t>
      </w:r>
      <w:r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>едак науке и</w:t>
      </w:r>
      <w:r w:rsidR="00015CAA" w:rsidRPr="00656553">
        <w:rPr>
          <w:rFonts w:ascii="Times New Roman" w:eastAsia="Calibri" w:hAnsi="Times New Roman" w:cs="Times New Roman"/>
          <w:spacing w:val="-4"/>
          <w:sz w:val="24"/>
          <w:szCs w:val="28"/>
          <w:lang w:val="sr-Latn-RS"/>
        </w:rPr>
        <w:t xml:space="preserve"> </w:t>
      </w:r>
      <w:r w:rsidR="004B5560"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 xml:space="preserve">одржив </w:t>
      </w:r>
      <w:r w:rsidR="00015CAA" w:rsidRPr="00656553">
        <w:rPr>
          <w:rFonts w:ascii="Times New Roman" w:eastAsia="Calibri" w:hAnsi="Times New Roman" w:cs="Times New Roman"/>
          <w:spacing w:val="-4"/>
          <w:sz w:val="24"/>
          <w:szCs w:val="28"/>
          <w:lang w:val="sr-Latn-RS"/>
        </w:rPr>
        <w:t>развој пољопривреде и руралн</w:t>
      </w:r>
      <w:r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>ог</w:t>
      </w:r>
      <w:r w:rsidR="00015CAA" w:rsidRPr="00656553">
        <w:rPr>
          <w:rFonts w:ascii="Times New Roman" w:eastAsia="Calibri" w:hAnsi="Times New Roman" w:cs="Times New Roman"/>
          <w:spacing w:val="-4"/>
          <w:sz w:val="24"/>
          <w:szCs w:val="28"/>
          <w:lang w:val="sr-Latn-RS"/>
        </w:rPr>
        <w:t xml:space="preserve"> развој</w:t>
      </w:r>
      <w:r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>а</w:t>
      </w:r>
      <w:r w:rsidR="00015CAA" w:rsidRPr="00656553">
        <w:rPr>
          <w:rFonts w:ascii="Times New Roman" w:eastAsia="Calibri" w:hAnsi="Times New Roman" w:cs="Times New Roman"/>
          <w:spacing w:val="-4"/>
          <w:sz w:val="24"/>
          <w:szCs w:val="28"/>
          <w:lang w:val="sr-Latn-RS"/>
        </w:rPr>
        <w:t>.</w:t>
      </w:r>
    </w:p>
    <w:p w14:paraId="6ABF9D0B" w14:textId="77777777" w:rsidR="0033198B" w:rsidRPr="0033198B" w:rsidRDefault="0033198B" w:rsidP="00E118C5">
      <w:pPr>
        <w:spacing w:before="120" w:after="12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</w:pPr>
    </w:p>
    <w:p w14:paraId="7D16E016" w14:textId="543B06A0" w:rsidR="0033198B" w:rsidRDefault="0033198B" w:rsidP="0033198B">
      <w:pPr>
        <w:spacing w:before="120" w:after="120" w:line="240" w:lineRule="auto"/>
        <w:jc w:val="right"/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</w:pPr>
      <w:r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>Председник Организационог одбора</w:t>
      </w:r>
    </w:p>
    <w:p w14:paraId="777A18AA" w14:textId="78017E45" w:rsidR="0033198B" w:rsidRPr="0033198B" w:rsidRDefault="0033198B" w:rsidP="0033198B">
      <w:pPr>
        <w:spacing w:before="120" w:after="12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</w:pPr>
      <w:r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>Др Пр</w:t>
      </w:r>
      <w:r>
        <w:rPr>
          <w:rFonts w:ascii="Times New Roman" w:eastAsia="Calibri" w:hAnsi="Times New Roman" w:cs="Times New Roman"/>
          <w:spacing w:val="-4"/>
          <w:sz w:val="24"/>
          <w:szCs w:val="28"/>
          <w:lang w:val="sr-Cyrl-RS"/>
        </w:rPr>
        <w:t>едраг Вуковић</w:t>
      </w:r>
      <w:bookmarkStart w:id="0" w:name="_GoBack"/>
      <w:bookmarkEnd w:id="0"/>
    </w:p>
    <w:sectPr w:rsidR="0033198B" w:rsidRPr="0033198B" w:rsidSect="00E118C5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03"/>
    <w:rsid w:val="00002527"/>
    <w:rsid w:val="00015CAA"/>
    <w:rsid w:val="00015E1E"/>
    <w:rsid w:val="000166CA"/>
    <w:rsid w:val="00016A06"/>
    <w:rsid w:val="00024F87"/>
    <w:rsid w:val="00045411"/>
    <w:rsid w:val="00063AB6"/>
    <w:rsid w:val="0006646E"/>
    <w:rsid w:val="000834D6"/>
    <w:rsid w:val="00084249"/>
    <w:rsid w:val="00084F7B"/>
    <w:rsid w:val="000B1694"/>
    <w:rsid w:val="000D5197"/>
    <w:rsid w:val="000E0DB5"/>
    <w:rsid w:val="000F3F41"/>
    <w:rsid w:val="000F6334"/>
    <w:rsid w:val="000F6FF4"/>
    <w:rsid w:val="00111C35"/>
    <w:rsid w:val="001157C8"/>
    <w:rsid w:val="001175F2"/>
    <w:rsid w:val="001179D4"/>
    <w:rsid w:val="00124A18"/>
    <w:rsid w:val="001474BE"/>
    <w:rsid w:val="00155B2E"/>
    <w:rsid w:val="00160FEE"/>
    <w:rsid w:val="00163268"/>
    <w:rsid w:val="001778F3"/>
    <w:rsid w:val="0018233F"/>
    <w:rsid w:val="00186954"/>
    <w:rsid w:val="001949D6"/>
    <w:rsid w:val="001A00B4"/>
    <w:rsid w:val="001F18BC"/>
    <w:rsid w:val="001F676E"/>
    <w:rsid w:val="00204113"/>
    <w:rsid w:val="0021642E"/>
    <w:rsid w:val="00223349"/>
    <w:rsid w:val="00236809"/>
    <w:rsid w:val="00241B1D"/>
    <w:rsid w:val="00257F9D"/>
    <w:rsid w:val="00265DFF"/>
    <w:rsid w:val="00270710"/>
    <w:rsid w:val="00294DAC"/>
    <w:rsid w:val="002A717F"/>
    <w:rsid w:val="002C0531"/>
    <w:rsid w:val="002C7988"/>
    <w:rsid w:val="002F21E8"/>
    <w:rsid w:val="0030121F"/>
    <w:rsid w:val="00303B5B"/>
    <w:rsid w:val="003127E7"/>
    <w:rsid w:val="00314F00"/>
    <w:rsid w:val="00317B5B"/>
    <w:rsid w:val="00330765"/>
    <w:rsid w:val="0033198B"/>
    <w:rsid w:val="00332ABA"/>
    <w:rsid w:val="0034009D"/>
    <w:rsid w:val="003524F3"/>
    <w:rsid w:val="003527F7"/>
    <w:rsid w:val="003603C3"/>
    <w:rsid w:val="003641E3"/>
    <w:rsid w:val="003707A8"/>
    <w:rsid w:val="003736D9"/>
    <w:rsid w:val="00376E55"/>
    <w:rsid w:val="003879C3"/>
    <w:rsid w:val="003A129C"/>
    <w:rsid w:val="003B448A"/>
    <w:rsid w:val="003B6371"/>
    <w:rsid w:val="003D0708"/>
    <w:rsid w:val="003D5512"/>
    <w:rsid w:val="003D5C62"/>
    <w:rsid w:val="003E52F6"/>
    <w:rsid w:val="003F019B"/>
    <w:rsid w:val="003F1CC0"/>
    <w:rsid w:val="003F7D6A"/>
    <w:rsid w:val="00401B9F"/>
    <w:rsid w:val="004033E9"/>
    <w:rsid w:val="004035E9"/>
    <w:rsid w:val="00412D22"/>
    <w:rsid w:val="00415847"/>
    <w:rsid w:val="00427E16"/>
    <w:rsid w:val="00433305"/>
    <w:rsid w:val="0043463C"/>
    <w:rsid w:val="00436D6A"/>
    <w:rsid w:val="0044377E"/>
    <w:rsid w:val="00447FE8"/>
    <w:rsid w:val="00461B06"/>
    <w:rsid w:val="0047544B"/>
    <w:rsid w:val="00480A45"/>
    <w:rsid w:val="00487098"/>
    <w:rsid w:val="00495182"/>
    <w:rsid w:val="004A0C33"/>
    <w:rsid w:val="004B5560"/>
    <w:rsid w:val="004C1082"/>
    <w:rsid w:val="004C2B46"/>
    <w:rsid w:val="004C3D5D"/>
    <w:rsid w:val="00510FB3"/>
    <w:rsid w:val="00536D94"/>
    <w:rsid w:val="00537E7B"/>
    <w:rsid w:val="00546CA8"/>
    <w:rsid w:val="00551938"/>
    <w:rsid w:val="0055717D"/>
    <w:rsid w:val="00574EBF"/>
    <w:rsid w:val="00575A6D"/>
    <w:rsid w:val="005857D8"/>
    <w:rsid w:val="005A00D1"/>
    <w:rsid w:val="005A0477"/>
    <w:rsid w:val="005A1CBF"/>
    <w:rsid w:val="005A5E6F"/>
    <w:rsid w:val="005B287E"/>
    <w:rsid w:val="005C1D2D"/>
    <w:rsid w:val="005C2881"/>
    <w:rsid w:val="005C424E"/>
    <w:rsid w:val="005E2581"/>
    <w:rsid w:val="005E5A75"/>
    <w:rsid w:val="005F3DD5"/>
    <w:rsid w:val="00612A1F"/>
    <w:rsid w:val="0061455C"/>
    <w:rsid w:val="006422A6"/>
    <w:rsid w:val="00656553"/>
    <w:rsid w:val="00671182"/>
    <w:rsid w:val="006754AA"/>
    <w:rsid w:val="00677937"/>
    <w:rsid w:val="00677C97"/>
    <w:rsid w:val="00681926"/>
    <w:rsid w:val="0069241B"/>
    <w:rsid w:val="006957A4"/>
    <w:rsid w:val="006B34C4"/>
    <w:rsid w:val="006D1E9F"/>
    <w:rsid w:val="006D6EFB"/>
    <w:rsid w:val="00702476"/>
    <w:rsid w:val="0070277C"/>
    <w:rsid w:val="007078E3"/>
    <w:rsid w:val="00707F86"/>
    <w:rsid w:val="00711A70"/>
    <w:rsid w:val="00713FB6"/>
    <w:rsid w:val="00715B26"/>
    <w:rsid w:val="00716075"/>
    <w:rsid w:val="00743693"/>
    <w:rsid w:val="00744B87"/>
    <w:rsid w:val="0074669F"/>
    <w:rsid w:val="00746C5A"/>
    <w:rsid w:val="00764712"/>
    <w:rsid w:val="007754A6"/>
    <w:rsid w:val="007776A3"/>
    <w:rsid w:val="0078070C"/>
    <w:rsid w:val="00781031"/>
    <w:rsid w:val="00793719"/>
    <w:rsid w:val="007B4080"/>
    <w:rsid w:val="007B4B39"/>
    <w:rsid w:val="007B7DD4"/>
    <w:rsid w:val="007C4F5F"/>
    <w:rsid w:val="007C678F"/>
    <w:rsid w:val="007D23BA"/>
    <w:rsid w:val="007E30C3"/>
    <w:rsid w:val="007F135F"/>
    <w:rsid w:val="00805238"/>
    <w:rsid w:val="00806934"/>
    <w:rsid w:val="00825154"/>
    <w:rsid w:val="0083315A"/>
    <w:rsid w:val="0083727A"/>
    <w:rsid w:val="0084250F"/>
    <w:rsid w:val="00843DE4"/>
    <w:rsid w:val="00857403"/>
    <w:rsid w:val="00863231"/>
    <w:rsid w:val="00863B07"/>
    <w:rsid w:val="00885219"/>
    <w:rsid w:val="00895B4F"/>
    <w:rsid w:val="008A4DAE"/>
    <w:rsid w:val="008A5867"/>
    <w:rsid w:val="008C07A9"/>
    <w:rsid w:val="008D4C8B"/>
    <w:rsid w:val="008F05E4"/>
    <w:rsid w:val="008F2E1E"/>
    <w:rsid w:val="008F54C2"/>
    <w:rsid w:val="00904063"/>
    <w:rsid w:val="009104EE"/>
    <w:rsid w:val="0092202D"/>
    <w:rsid w:val="00922ED6"/>
    <w:rsid w:val="00924A82"/>
    <w:rsid w:val="00934EF6"/>
    <w:rsid w:val="009524ED"/>
    <w:rsid w:val="00953722"/>
    <w:rsid w:val="00970A15"/>
    <w:rsid w:val="009A156D"/>
    <w:rsid w:val="009A2D5E"/>
    <w:rsid w:val="009C6350"/>
    <w:rsid w:val="009D00EB"/>
    <w:rsid w:val="009D4026"/>
    <w:rsid w:val="009F3916"/>
    <w:rsid w:val="00A00D06"/>
    <w:rsid w:val="00A034B9"/>
    <w:rsid w:val="00A067DB"/>
    <w:rsid w:val="00A127FC"/>
    <w:rsid w:val="00A16936"/>
    <w:rsid w:val="00A40450"/>
    <w:rsid w:val="00A40FCB"/>
    <w:rsid w:val="00A43632"/>
    <w:rsid w:val="00A4499D"/>
    <w:rsid w:val="00A54E58"/>
    <w:rsid w:val="00A70494"/>
    <w:rsid w:val="00A74B6D"/>
    <w:rsid w:val="00A83DE2"/>
    <w:rsid w:val="00AB3884"/>
    <w:rsid w:val="00AB6CFF"/>
    <w:rsid w:val="00AB7334"/>
    <w:rsid w:val="00AC2574"/>
    <w:rsid w:val="00AC49C4"/>
    <w:rsid w:val="00AD1413"/>
    <w:rsid w:val="00AD20A5"/>
    <w:rsid w:val="00AD7247"/>
    <w:rsid w:val="00AE7B4C"/>
    <w:rsid w:val="00B040A1"/>
    <w:rsid w:val="00B073B6"/>
    <w:rsid w:val="00B17737"/>
    <w:rsid w:val="00B22724"/>
    <w:rsid w:val="00B41B75"/>
    <w:rsid w:val="00B42917"/>
    <w:rsid w:val="00B571CB"/>
    <w:rsid w:val="00B57F85"/>
    <w:rsid w:val="00B85B1F"/>
    <w:rsid w:val="00B90857"/>
    <w:rsid w:val="00BC2F07"/>
    <w:rsid w:val="00BD19CC"/>
    <w:rsid w:val="00BE0DC1"/>
    <w:rsid w:val="00BE1F34"/>
    <w:rsid w:val="00BE2951"/>
    <w:rsid w:val="00BF4D92"/>
    <w:rsid w:val="00C013BC"/>
    <w:rsid w:val="00C12038"/>
    <w:rsid w:val="00C1533A"/>
    <w:rsid w:val="00C216BE"/>
    <w:rsid w:val="00C51636"/>
    <w:rsid w:val="00C51725"/>
    <w:rsid w:val="00C51EC0"/>
    <w:rsid w:val="00C54F54"/>
    <w:rsid w:val="00C618DF"/>
    <w:rsid w:val="00C75611"/>
    <w:rsid w:val="00C7765D"/>
    <w:rsid w:val="00C82C4E"/>
    <w:rsid w:val="00C96398"/>
    <w:rsid w:val="00C975B6"/>
    <w:rsid w:val="00CA216F"/>
    <w:rsid w:val="00CB1B14"/>
    <w:rsid w:val="00CC4566"/>
    <w:rsid w:val="00CC4A88"/>
    <w:rsid w:val="00CE36F4"/>
    <w:rsid w:val="00CF1D51"/>
    <w:rsid w:val="00CF3921"/>
    <w:rsid w:val="00D049D6"/>
    <w:rsid w:val="00D211B4"/>
    <w:rsid w:val="00D25F4C"/>
    <w:rsid w:val="00D30BB9"/>
    <w:rsid w:val="00D30EC4"/>
    <w:rsid w:val="00D34E3A"/>
    <w:rsid w:val="00D93D04"/>
    <w:rsid w:val="00DA2A80"/>
    <w:rsid w:val="00DA62A5"/>
    <w:rsid w:val="00DB11A6"/>
    <w:rsid w:val="00DC4392"/>
    <w:rsid w:val="00DC51F0"/>
    <w:rsid w:val="00DD7095"/>
    <w:rsid w:val="00DF34FD"/>
    <w:rsid w:val="00DF4635"/>
    <w:rsid w:val="00E05110"/>
    <w:rsid w:val="00E05917"/>
    <w:rsid w:val="00E118C5"/>
    <w:rsid w:val="00E124FA"/>
    <w:rsid w:val="00E20717"/>
    <w:rsid w:val="00E2523F"/>
    <w:rsid w:val="00E27F8B"/>
    <w:rsid w:val="00E44C6D"/>
    <w:rsid w:val="00E47FAD"/>
    <w:rsid w:val="00E62F06"/>
    <w:rsid w:val="00E6361B"/>
    <w:rsid w:val="00E836BB"/>
    <w:rsid w:val="00E83ED4"/>
    <w:rsid w:val="00E92427"/>
    <w:rsid w:val="00E9628D"/>
    <w:rsid w:val="00EA37A9"/>
    <w:rsid w:val="00EB0355"/>
    <w:rsid w:val="00ED14C3"/>
    <w:rsid w:val="00ED5035"/>
    <w:rsid w:val="00EE4C82"/>
    <w:rsid w:val="00EF3295"/>
    <w:rsid w:val="00EF5DA3"/>
    <w:rsid w:val="00F2794E"/>
    <w:rsid w:val="00F4630B"/>
    <w:rsid w:val="00F50BCD"/>
    <w:rsid w:val="00F61F34"/>
    <w:rsid w:val="00F623F9"/>
    <w:rsid w:val="00FA4210"/>
    <w:rsid w:val="00FB6D9E"/>
    <w:rsid w:val="00FC2404"/>
    <w:rsid w:val="00FC3404"/>
    <w:rsid w:val="00FD4F8C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6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Jonel</cp:lastModifiedBy>
  <cp:revision>2</cp:revision>
  <dcterms:created xsi:type="dcterms:W3CDTF">2020-12-21T14:42:00Z</dcterms:created>
  <dcterms:modified xsi:type="dcterms:W3CDTF">2020-12-21T14:42:00Z</dcterms:modified>
</cp:coreProperties>
</file>